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60513" w14:textId="5750F609" w:rsidR="005B7F35" w:rsidRPr="00F54F96" w:rsidRDefault="001B5638" w:rsidP="00677712">
      <w:pPr>
        <w:suppressLineNumbers/>
        <w:jc w:val="center"/>
        <w:rPr>
          <w:rFonts w:ascii="Verdana" w:eastAsia="Comic Sans MS" w:hAnsi="Verdana" w:cs="Comic Sans MS"/>
          <w:b/>
          <w:bCs/>
          <w:sz w:val="28"/>
          <w:szCs w:val="28"/>
        </w:rPr>
      </w:pPr>
      <w:r w:rsidRPr="00F54F96">
        <w:rPr>
          <w:rFonts w:ascii="Verdana" w:eastAsia="Comic Sans MS" w:hAnsi="Verdana" w:cs="Comic Sans MS"/>
          <w:b/>
          <w:bCs/>
          <w:sz w:val="28"/>
          <w:szCs w:val="28"/>
        </w:rPr>
        <w:t>Riquet à la Houppe</w:t>
      </w:r>
    </w:p>
    <w:p w14:paraId="0B37A423" w14:textId="77777777" w:rsidR="00677712" w:rsidRPr="00F54F96" w:rsidRDefault="00677712" w:rsidP="001B5638">
      <w:pPr>
        <w:suppressLineNumbers/>
        <w:spacing w:line="240" w:lineRule="auto"/>
        <w:jc w:val="center"/>
        <w:rPr>
          <w:rFonts w:ascii="Verdana" w:hAnsi="Verdana"/>
          <w:bCs/>
          <w:color w:val="000000" w:themeColor="text1"/>
          <w:sz w:val="20"/>
          <w:szCs w:val="20"/>
        </w:rPr>
      </w:pPr>
    </w:p>
    <w:p w14:paraId="61450B20" w14:textId="09D2B4CC" w:rsidR="001B5638" w:rsidRPr="00F54F96" w:rsidRDefault="001B5638" w:rsidP="001B5638">
      <w:pPr>
        <w:pBdr>
          <w:top w:val="nil"/>
          <w:left w:val="nil"/>
          <w:bottom w:val="nil"/>
          <w:right w:val="nil"/>
          <w:between w:val="nil"/>
        </w:pBdr>
        <w:shd w:val="clear" w:color="auto" w:fill="FFFFFF"/>
        <w:spacing w:after="75"/>
        <w:rPr>
          <w:rFonts w:ascii="Verdana" w:eastAsia="Calibri" w:hAnsi="Verdana" w:cs="Calibri"/>
          <w:color w:val="212529"/>
          <w:sz w:val="24"/>
          <w:szCs w:val="24"/>
        </w:rPr>
      </w:pPr>
      <w:r w:rsidRPr="00F54F96">
        <w:rPr>
          <w:rFonts w:ascii="Verdana" w:eastAsia="Calibri" w:hAnsi="Verdana" w:cs="Calibri"/>
          <w:color w:val="212529"/>
          <w:sz w:val="24"/>
          <w:szCs w:val="24"/>
        </w:rPr>
        <w:t>Il était une fois, dans un royaume fort lointain, une reine qui accoucha d'un enfant très laid. Mais un</w:t>
      </w:r>
      <w:r w:rsidRPr="00F54F96">
        <w:rPr>
          <w:rFonts w:ascii="Verdana" w:eastAsia="Calibri" w:hAnsi="Verdana" w:cs="Calibri"/>
          <w:color w:val="212529"/>
          <w:sz w:val="24"/>
          <w:szCs w:val="24"/>
        </w:rPr>
        <w:t>e</w:t>
      </w:r>
      <w:r w:rsidRPr="00F54F96">
        <w:rPr>
          <w:rFonts w:ascii="Verdana" w:eastAsia="Calibri" w:hAnsi="Verdana" w:cs="Calibri"/>
          <w:color w:val="212529"/>
          <w:sz w:val="24"/>
          <w:szCs w:val="24"/>
        </w:rPr>
        <w:t xml:space="preserve"> fée qui se trouvait à sa naissance dit à la reine que, bien que son fils soit laid, il aurait beaucoup d'esprit. Elle lui fit même un don. Il pourrait donner autant d’esprit qu’il en aurait à la personne qu’il aimerait.</w:t>
      </w:r>
    </w:p>
    <w:p w14:paraId="736EB4E5" w14:textId="77777777" w:rsidR="001B5638" w:rsidRPr="00F54F96" w:rsidRDefault="001B5638" w:rsidP="001B5638">
      <w:pPr>
        <w:suppressLineNumbers/>
        <w:pBdr>
          <w:top w:val="nil"/>
          <w:left w:val="nil"/>
          <w:bottom w:val="nil"/>
          <w:right w:val="nil"/>
          <w:between w:val="nil"/>
        </w:pBdr>
        <w:shd w:val="clear" w:color="auto" w:fill="FFFFFF"/>
        <w:spacing w:after="75"/>
        <w:rPr>
          <w:rFonts w:ascii="Verdana" w:hAnsi="Verdana"/>
          <w:color w:val="212529"/>
        </w:rPr>
      </w:pPr>
    </w:p>
    <w:p w14:paraId="179173B4" w14:textId="45E2FE2F" w:rsidR="001B5638" w:rsidRPr="00F54F96" w:rsidRDefault="001B5638" w:rsidP="001B5638">
      <w:pPr>
        <w:pBdr>
          <w:top w:val="nil"/>
          <w:left w:val="nil"/>
          <w:bottom w:val="nil"/>
          <w:right w:val="nil"/>
          <w:between w:val="nil"/>
        </w:pBdr>
        <w:shd w:val="clear" w:color="auto" w:fill="FFFFFF"/>
        <w:spacing w:after="75"/>
        <w:rPr>
          <w:rFonts w:ascii="Verdana" w:eastAsia="Calibri" w:hAnsi="Verdana" w:cs="Calibri"/>
          <w:color w:val="212529"/>
          <w:sz w:val="24"/>
          <w:szCs w:val="24"/>
        </w:rPr>
      </w:pPr>
      <w:r w:rsidRPr="00F54F96">
        <w:rPr>
          <w:rFonts w:ascii="Verdana" w:eastAsia="Calibri" w:hAnsi="Verdana" w:cs="Calibri"/>
          <w:color w:val="212529"/>
          <w:sz w:val="24"/>
          <w:szCs w:val="24"/>
        </w:rPr>
        <w:t>Au bout de sept ou huit ans, la reine d'un royaume voisin accoucha de deux petites filles. La première, l’ainée, était très jolie, aussi belle que le jour, mais la fée dit à la reine qu'elle aurait peu d'esprit. Sa mère la Reine, fut désolée. Alors la Fée fit don à la belle mais sotte princesse de pouvoir transmettre sa beauté à celui qu'elle aimerait et épouserait. La deuxième ou la fille cadette était très laide, mais la fée assura elle aurait tant d'esprit que personne ne s'apercevrait de sa laideur. Au fur et à mesure qu'elles grandissaient, les gens ne s'intéressaient qu'à la princesse douée d'esprit et personne ou presque ne remarquait la belle princesse. Un jour où la belle princesse se retira dans un bois pour pleurer, elle vit un homme très laid venir vers elle. C'était Riquet à la houppe. Il la consola et charmé par sa beauté, il la demanda en mariage. Il lui expliqua qu’il avait le pouvoir de lui donner de l'esprit en plus de sa beauté. Comme la belle princesse hésitait, il lui accorda un an, jour pour jour, avant leur mariage. La princesse était si sotte qu’elle pensait que la fin de l’année n’arriverait jamais. Elle accepta d’épouser Riquet qui lui transmit aussitôt son esprit comme la fée lui en avait donné le pouvoir. A partir de ce jour, tous les jeunes princes du royaume allèrent à sa rencontre car elle était belle et était devenue intelligente. Tous voulaient l’épouser. Mais elle refusa leurs mains car elle voulait réfléchir avant de prendre une décision.</w:t>
      </w:r>
    </w:p>
    <w:p w14:paraId="303E1BC7" w14:textId="77777777" w:rsidR="001B5638" w:rsidRPr="00F54F96" w:rsidRDefault="001B5638" w:rsidP="001B5638">
      <w:pPr>
        <w:suppressLineNumbers/>
        <w:pBdr>
          <w:top w:val="nil"/>
          <w:left w:val="nil"/>
          <w:bottom w:val="nil"/>
          <w:right w:val="nil"/>
          <w:between w:val="nil"/>
        </w:pBdr>
        <w:shd w:val="clear" w:color="auto" w:fill="FFFFFF"/>
        <w:spacing w:after="75"/>
        <w:rPr>
          <w:rFonts w:ascii="Verdana" w:eastAsia="Calibri" w:hAnsi="Verdana" w:cs="Calibri"/>
          <w:color w:val="212529"/>
          <w:sz w:val="24"/>
          <w:szCs w:val="24"/>
        </w:rPr>
      </w:pPr>
    </w:p>
    <w:p w14:paraId="08F48637" w14:textId="04580732" w:rsidR="001B5638" w:rsidRPr="00F54F96" w:rsidRDefault="001B5638" w:rsidP="00F54F96">
      <w:pPr>
        <w:pBdr>
          <w:top w:val="nil"/>
          <w:left w:val="nil"/>
          <w:bottom w:val="nil"/>
          <w:right w:val="nil"/>
          <w:between w:val="nil"/>
        </w:pBdr>
        <w:shd w:val="clear" w:color="auto" w:fill="FFFFFF"/>
        <w:spacing w:after="75"/>
        <w:rPr>
          <w:rFonts w:ascii="Verdana" w:eastAsia="Calibri" w:hAnsi="Verdana" w:cs="Calibri"/>
          <w:color w:val="212529"/>
          <w:sz w:val="24"/>
          <w:szCs w:val="24"/>
        </w:rPr>
      </w:pPr>
      <w:r w:rsidRPr="00F54F96">
        <w:rPr>
          <w:rFonts w:ascii="Verdana" w:eastAsia="Calibri" w:hAnsi="Verdana" w:cs="Calibri"/>
          <w:color w:val="212529"/>
          <w:sz w:val="24"/>
          <w:szCs w:val="24"/>
        </w:rPr>
        <w:t>Un jour, elle retourna dans le bois pour réfléchir. Tout à coup le sol s'ouvrit sous ses pieds.  Une cuisine, des cuisiniers et des marmitons surgirent de terre. Ils préparaient le mariage de Riquet et la houppe. Elle comprit tout à coup que cela faisait un an exactement qu'elle avait promis sa main à Riquet et qu’elle l’avait oublié. Il fallait qu’ils se marient, comme elle l’avait promis. Mais elle ne le souhaitait toujours pas. Alors Riquet rappela à la Princesse qu'elle avait également un don : celui de donner la beauté à son mari. Elle s’en réjouit et l’aimant, le fit devenir le plus beau prince du monde. Ils se marièrent le lendemain, comme prévu.</w:t>
      </w:r>
    </w:p>
    <w:p w14:paraId="59B2E589" w14:textId="1EF7FCC6" w:rsidR="00A23FF6" w:rsidRPr="00F54F96" w:rsidRDefault="001B5638" w:rsidP="001B5638">
      <w:pPr>
        <w:spacing w:line="360" w:lineRule="auto"/>
        <w:rPr>
          <w:rFonts w:ascii="Verdana" w:eastAsia="Comic Sans MS" w:hAnsi="Verdana" w:cs="Comic Sans MS"/>
          <w:color w:val="333333"/>
          <w:sz w:val="24"/>
          <w:szCs w:val="24"/>
        </w:rPr>
      </w:pPr>
      <w:bookmarkStart w:id="0" w:name="_heading=h.gjdgxs" w:colFirst="0" w:colLast="0"/>
      <w:bookmarkEnd w:id="0"/>
      <w:r w:rsidRPr="00F54F96">
        <w:rPr>
          <w:rFonts w:ascii="Verdana" w:eastAsia="Calibri" w:hAnsi="Verdana" w:cs="Calibri"/>
          <w:color w:val="000000"/>
          <w:sz w:val="24"/>
          <w:szCs w:val="24"/>
        </w:rPr>
        <w:t>Moralité : Tout est beau dans ce que l'on aime. Tout ce qu'on aime a de l'esprit.</w:t>
      </w:r>
    </w:p>
    <w:p w14:paraId="05FBC21A" w14:textId="3820B4DB" w:rsidR="00BE40B4" w:rsidRPr="00F54F96" w:rsidRDefault="005B7F35" w:rsidP="001B5638">
      <w:pPr>
        <w:suppressLineNumbers/>
        <w:spacing w:line="360" w:lineRule="auto"/>
        <w:jc w:val="right"/>
        <w:rPr>
          <w:rFonts w:ascii="Verdana" w:eastAsia="Comic Sans MS" w:hAnsi="Verdana" w:cs="Comic Sans MS"/>
          <w:color w:val="7F7F7F" w:themeColor="text1" w:themeTint="80"/>
          <w:sz w:val="20"/>
          <w:szCs w:val="20"/>
        </w:rPr>
      </w:pPr>
      <w:r w:rsidRPr="00F54F96">
        <w:rPr>
          <w:rFonts w:ascii="Verdana" w:eastAsia="Comic Sans MS" w:hAnsi="Verdana" w:cs="Comic Sans MS"/>
          <w:color w:val="7F7F7F" w:themeColor="text1" w:themeTint="80"/>
          <w:sz w:val="20"/>
          <w:szCs w:val="20"/>
        </w:rPr>
        <w:t>D’après « </w:t>
      </w:r>
      <w:r w:rsidR="003D462D" w:rsidRPr="00F54F96">
        <w:rPr>
          <w:rFonts w:ascii="Verdana" w:eastAsia="Comic Sans MS" w:hAnsi="Verdana" w:cs="Comic Sans MS"/>
          <w:color w:val="7F7F7F" w:themeColor="text1" w:themeTint="80"/>
          <w:sz w:val="20"/>
          <w:szCs w:val="20"/>
        </w:rPr>
        <w:t>Riquet à la houppe</w:t>
      </w:r>
      <w:r w:rsidRPr="00F54F96">
        <w:rPr>
          <w:rFonts w:ascii="Verdana" w:eastAsia="Comic Sans MS" w:hAnsi="Verdana" w:cs="Comic Sans MS"/>
          <w:color w:val="7F7F7F" w:themeColor="text1" w:themeTint="80"/>
          <w:sz w:val="20"/>
          <w:szCs w:val="20"/>
        </w:rPr>
        <w:t xml:space="preserve"> » </w:t>
      </w:r>
      <w:r w:rsidR="003D462D" w:rsidRPr="00F54F96">
        <w:rPr>
          <w:rFonts w:ascii="Verdana" w:eastAsia="Comic Sans MS" w:hAnsi="Verdana" w:cs="Comic Sans MS"/>
          <w:color w:val="7F7F7F" w:themeColor="text1" w:themeTint="80"/>
          <w:sz w:val="20"/>
          <w:szCs w:val="20"/>
        </w:rPr>
        <w:t>de Charles Perraul</w:t>
      </w:r>
      <w:r w:rsidR="001B5638" w:rsidRPr="00F54F96">
        <w:rPr>
          <w:rFonts w:ascii="Verdana" w:eastAsia="Comic Sans MS" w:hAnsi="Verdana" w:cs="Comic Sans MS"/>
          <w:color w:val="7F7F7F" w:themeColor="text1" w:themeTint="80"/>
          <w:sz w:val="20"/>
          <w:szCs w:val="20"/>
        </w:rPr>
        <w:t>t</w:t>
      </w:r>
    </w:p>
    <w:sectPr w:rsidR="00BE40B4" w:rsidRPr="00F54F96" w:rsidSect="00F54F96">
      <w:headerReference w:type="default" r:id="rId7"/>
      <w:footerReference w:type="default" r:id="rId8"/>
      <w:type w:val="continuous"/>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EB8E7" w14:textId="77777777" w:rsidR="00064B59" w:rsidRDefault="00064B59" w:rsidP="00BE40B4">
      <w:pPr>
        <w:spacing w:after="0" w:line="240" w:lineRule="auto"/>
      </w:pPr>
      <w:r>
        <w:separator/>
      </w:r>
    </w:p>
  </w:endnote>
  <w:endnote w:type="continuationSeparator" w:id="0">
    <w:p w14:paraId="3E6D432D" w14:textId="77777777" w:rsidR="00064B59" w:rsidRDefault="00064B59" w:rsidP="00BE4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26592" w14:textId="534D9A9C" w:rsidR="00C71275" w:rsidRPr="00B76F60" w:rsidRDefault="00C71275" w:rsidP="00E47EFA">
    <w:pPr>
      <w:pStyle w:val="Pieddepage"/>
      <w:rPr>
        <w:color w:val="7F7F7F" w:themeColor="text1" w:themeTint="80"/>
      </w:rPr>
    </w:pPr>
    <w:r w:rsidRPr="00C71275">
      <w:rPr>
        <w:color w:val="4F81BD" w:themeColor="accent1"/>
      </w:rPr>
      <w:t>#</w:t>
    </w:r>
    <w:r w:rsidR="005B7F35">
      <w:rPr>
        <w:color w:val="4F81BD" w:themeColor="accent1"/>
      </w:rPr>
      <w:t>PromesseEngagement</w:t>
    </w:r>
    <w:r w:rsidRPr="00C71275">
      <w:rPr>
        <w:color w:val="7F7F7F" w:themeColor="text1" w:themeTint="80"/>
      </w:rPr>
      <w:t xml:space="preserve"> (@emcpartageons – 20</w:t>
    </w:r>
    <w:r w:rsidR="00296B77">
      <w:rPr>
        <w:color w:val="7F7F7F" w:themeColor="text1" w:themeTint="80"/>
      </w:rPr>
      <w:t>21</w:t>
    </w:r>
    <w:r w:rsidR="00B76F60">
      <w:rPr>
        <w:color w:val="7F7F7F" w:themeColor="text1" w:themeTint="80"/>
      </w:rPr>
      <w:t>)</w:t>
    </w:r>
    <w:r w:rsidR="00E47EFA">
      <w:rPr>
        <w:color w:val="7F7F7F" w:themeColor="text1" w:themeTint="80"/>
      </w:rPr>
      <w:tab/>
    </w:r>
    <w:r w:rsidR="00E47EFA">
      <w:rPr>
        <w:color w:val="7F7F7F" w:themeColor="text1" w:themeTint="80"/>
      </w:rPr>
      <w:tab/>
    </w:r>
    <w:r w:rsidR="001B5638">
      <w:rPr>
        <w:color w:val="7F7F7F" w:themeColor="text1" w:themeTint="80"/>
      </w:rPr>
      <w:t>Riquet à la houppe</w:t>
    </w:r>
    <w:r w:rsidR="00E47EFA">
      <w:rPr>
        <w:color w:val="7F7F7F" w:themeColor="text1" w:themeTint="80"/>
      </w:rPr>
      <w:tab/>
    </w:r>
    <w:r w:rsidR="00E47EFA">
      <w:rPr>
        <w:color w:val="7F7F7F" w:themeColor="text1" w:themeTint="80"/>
      </w:rPr>
      <w:fldChar w:fldCharType="begin"/>
    </w:r>
    <w:r w:rsidR="00E47EFA">
      <w:rPr>
        <w:color w:val="7F7F7F" w:themeColor="text1" w:themeTint="80"/>
      </w:rPr>
      <w:instrText xml:space="preserve"> PAGE  \* MERGEFORMAT </w:instrText>
    </w:r>
    <w:r w:rsidR="00E47EFA">
      <w:rPr>
        <w:color w:val="7F7F7F" w:themeColor="text1" w:themeTint="80"/>
      </w:rPr>
      <w:fldChar w:fldCharType="separate"/>
    </w:r>
    <w:r w:rsidR="00E47EFA">
      <w:rPr>
        <w:color w:val="7F7F7F" w:themeColor="text1" w:themeTint="80"/>
      </w:rPr>
      <w:t>1</w:t>
    </w:r>
    <w:r w:rsidR="00E47EFA">
      <w:rPr>
        <w:color w:val="7F7F7F" w:themeColor="text1" w:themeTint="80"/>
      </w:rPr>
      <w:fldChar w:fldCharType="end"/>
    </w:r>
    <w:r w:rsidR="00E47EFA">
      <w:rPr>
        <w:color w:val="7F7F7F" w:themeColor="text1" w:themeTint="80"/>
      </w:rPr>
      <w:t>/</w:t>
    </w:r>
    <w:r w:rsidR="00E47EFA">
      <w:rPr>
        <w:color w:val="7F7F7F" w:themeColor="text1" w:themeTint="80"/>
      </w:rPr>
      <w:fldChar w:fldCharType="begin"/>
    </w:r>
    <w:r w:rsidR="00E47EFA">
      <w:rPr>
        <w:color w:val="7F7F7F" w:themeColor="text1" w:themeTint="80"/>
      </w:rPr>
      <w:instrText xml:space="preserve"> NUMPAGES  \* MERGEFORMAT </w:instrText>
    </w:r>
    <w:r w:rsidR="00E47EFA">
      <w:rPr>
        <w:color w:val="7F7F7F" w:themeColor="text1" w:themeTint="80"/>
      </w:rPr>
      <w:fldChar w:fldCharType="separate"/>
    </w:r>
    <w:r w:rsidR="00E47EFA">
      <w:rPr>
        <w:color w:val="7F7F7F" w:themeColor="text1" w:themeTint="80"/>
      </w:rPr>
      <w:t>3</w:t>
    </w:r>
    <w:r w:rsidR="00E47EFA">
      <w:rPr>
        <w:color w:val="7F7F7F" w:themeColor="text1" w:themeTint="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3608A" w14:textId="77777777" w:rsidR="00064B59" w:rsidRDefault="00064B59" w:rsidP="00BE40B4">
      <w:pPr>
        <w:spacing w:after="0" w:line="240" w:lineRule="auto"/>
      </w:pPr>
      <w:r>
        <w:separator/>
      </w:r>
    </w:p>
  </w:footnote>
  <w:footnote w:type="continuationSeparator" w:id="0">
    <w:p w14:paraId="3EE785F2" w14:textId="77777777" w:rsidR="00064B59" w:rsidRDefault="00064B59" w:rsidP="00BE4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2C015" w14:textId="74E34FCD" w:rsidR="00677712" w:rsidRDefault="00677712">
    <w:pPr>
      <w:pStyle w:val="En-tte"/>
    </w:pPr>
    <w:r w:rsidRPr="00576DF9">
      <w:rPr>
        <w:rFonts w:ascii="Century Gothic" w:hAnsi="Century Gothic"/>
        <w:noProof/>
        <w:sz w:val="24"/>
        <w:szCs w:val="24"/>
        <w:lang w:eastAsia="fr-FR"/>
      </w:rPr>
      <w:drawing>
        <wp:inline distT="0" distB="0" distL="0" distR="0" wp14:anchorId="4F795B91" wp14:editId="7DBA9952">
          <wp:extent cx="473032" cy="438150"/>
          <wp:effectExtent l="0" t="0" r="3810" b="0"/>
          <wp:docPr id="1" name="Image 1" descr="C:\Users\Louis Pasteur\Desktop\logo officiel 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 Pasteur\Desktop\logo officiel 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8880" cy="44356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EDF"/>
    <w:rsid w:val="000507DA"/>
    <w:rsid w:val="00064B59"/>
    <w:rsid w:val="00127ABE"/>
    <w:rsid w:val="00141820"/>
    <w:rsid w:val="001B5638"/>
    <w:rsid w:val="001C261C"/>
    <w:rsid w:val="002458BF"/>
    <w:rsid w:val="00296B77"/>
    <w:rsid w:val="002C4C4A"/>
    <w:rsid w:val="003D462D"/>
    <w:rsid w:val="003D6187"/>
    <w:rsid w:val="003E4EDF"/>
    <w:rsid w:val="004240E3"/>
    <w:rsid w:val="004850F6"/>
    <w:rsid w:val="00552E88"/>
    <w:rsid w:val="00587CE0"/>
    <w:rsid w:val="005B7F35"/>
    <w:rsid w:val="00677712"/>
    <w:rsid w:val="00717A52"/>
    <w:rsid w:val="0076213A"/>
    <w:rsid w:val="007950BC"/>
    <w:rsid w:val="0079681F"/>
    <w:rsid w:val="00836A71"/>
    <w:rsid w:val="00875C51"/>
    <w:rsid w:val="008D4CCF"/>
    <w:rsid w:val="008D707F"/>
    <w:rsid w:val="009E4220"/>
    <w:rsid w:val="00A1555F"/>
    <w:rsid w:val="00A23FF6"/>
    <w:rsid w:val="00A477A4"/>
    <w:rsid w:val="00AC25A2"/>
    <w:rsid w:val="00AE46FC"/>
    <w:rsid w:val="00B50919"/>
    <w:rsid w:val="00B652B8"/>
    <w:rsid w:val="00B6531C"/>
    <w:rsid w:val="00B76F60"/>
    <w:rsid w:val="00BE40B4"/>
    <w:rsid w:val="00BF223F"/>
    <w:rsid w:val="00C16247"/>
    <w:rsid w:val="00C24CD6"/>
    <w:rsid w:val="00C42CA3"/>
    <w:rsid w:val="00C61713"/>
    <w:rsid w:val="00C638AD"/>
    <w:rsid w:val="00C71275"/>
    <w:rsid w:val="00D0376F"/>
    <w:rsid w:val="00D040BE"/>
    <w:rsid w:val="00D55911"/>
    <w:rsid w:val="00D67BA4"/>
    <w:rsid w:val="00E47EFA"/>
    <w:rsid w:val="00E52952"/>
    <w:rsid w:val="00E66D67"/>
    <w:rsid w:val="00F54F96"/>
    <w:rsid w:val="00FC29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2D547"/>
  <w15:chartTrackingRefBased/>
  <w15:docId w15:val="{5BC09B65-1B0B-4A7A-945E-3194F001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E4EDF"/>
    <w:pPr>
      <w:spacing w:after="0" w:line="240" w:lineRule="auto"/>
    </w:pPr>
  </w:style>
  <w:style w:type="table" w:styleId="Grilledutableau">
    <w:name w:val="Table Grid"/>
    <w:basedOn w:val="TableauNormal"/>
    <w:uiPriority w:val="59"/>
    <w:rsid w:val="003E4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E40B4"/>
    <w:pPr>
      <w:tabs>
        <w:tab w:val="center" w:pos="4536"/>
        <w:tab w:val="right" w:pos="9072"/>
      </w:tabs>
      <w:spacing w:after="0" w:line="240" w:lineRule="auto"/>
    </w:pPr>
  </w:style>
  <w:style w:type="character" w:customStyle="1" w:styleId="En-tteCar">
    <w:name w:val="En-tête Car"/>
    <w:basedOn w:val="Policepardfaut"/>
    <w:link w:val="En-tte"/>
    <w:uiPriority w:val="99"/>
    <w:rsid w:val="00BE40B4"/>
  </w:style>
  <w:style w:type="paragraph" w:styleId="Pieddepage">
    <w:name w:val="footer"/>
    <w:basedOn w:val="Normal"/>
    <w:link w:val="PieddepageCar"/>
    <w:uiPriority w:val="99"/>
    <w:unhideWhenUsed/>
    <w:rsid w:val="00BE40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40B4"/>
  </w:style>
  <w:style w:type="character" w:styleId="Numrodeligne">
    <w:name w:val="line number"/>
    <w:basedOn w:val="Policepardfaut"/>
    <w:uiPriority w:val="99"/>
    <w:semiHidden/>
    <w:unhideWhenUsed/>
    <w:rsid w:val="005B7F35"/>
  </w:style>
  <w:style w:type="paragraph" w:styleId="Paragraphedeliste">
    <w:name w:val="List Paragraph"/>
    <w:basedOn w:val="Normal"/>
    <w:uiPriority w:val="34"/>
    <w:qFormat/>
    <w:rsid w:val="00AC2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D7932-479B-1A4C-838E-562D4B2AC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406</Words>
  <Characters>2234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Lignée</dc:creator>
  <cp:keywords/>
  <dc:description/>
  <cp:lastModifiedBy>Pierre L</cp:lastModifiedBy>
  <cp:revision>4</cp:revision>
  <cp:lastPrinted>2021-02-06T13:41:00Z</cp:lastPrinted>
  <dcterms:created xsi:type="dcterms:W3CDTF">2021-02-06T14:35:00Z</dcterms:created>
  <dcterms:modified xsi:type="dcterms:W3CDTF">2021-02-06T14:42:00Z</dcterms:modified>
</cp:coreProperties>
</file>